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25" w:rsidRDefault="00D50625">
      <w:pPr>
        <w:pStyle w:val="a3"/>
        <w:spacing w:before="69"/>
        <w:ind w:left="189" w:right="9"/>
        <w:jc w:val="center"/>
      </w:pPr>
    </w:p>
    <w:p w:rsidR="00D50625" w:rsidRDefault="00D50625">
      <w:pPr>
        <w:pStyle w:val="a3"/>
        <w:spacing w:before="69"/>
        <w:ind w:left="189" w:right="9"/>
        <w:jc w:val="center"/>
      </w:pPr>
      <w:r>
        <w:rPr>
          <w:noProof/>
          <w:lang w:eastAsia="ru-RU"/>
        </w:rPr>
        <w:drawing>
          <wp:inline distT="0" distB="0" distL="0" distR="0">
            <wp:extent cx="6737350" cy="9258767"/>
            <wp:effectExtent l="0" t="0" r="0" b="0"/>
            <wp:docPr id="2" name="Рисунок 2" descr="C:\Users\1\Pictures\2025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5-01-3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25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25" w:rsidRDefault="00D50625">
      <w:pPr>
        <w:pStyle w:val="a3"/>
        <w:spacing w:before="69"/>
        <w:ind w:left="189" w:right="9"/>
        <w:jc w:val="center"/>
      </w:pPr>
    </w:p>
    <w:p w:rsidR="0083428E" w:rsidRDefault="00EA2582">
      <w:pPr>
        <w:pStyle w:val="a3"/>
        <w:spacing w:before="69"/>
        <w:ind w:left="189" w:right="9"/>
        <w:jc w:val="center"/>
      </w:pPr>
      <w:bookmarkStart w:id="0" w:name="_GoBack"/>
      <w:bookmarkEnd w:id="0"/>
      <w:r>
        <w:lastRenderedPageBreak/>
        <w:t>Муниципальное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964D8F" w:rsidRDefault="00EA2582">
      <w:pPr>
        <w:pStyle w:val="a3"/>
        <w:spacing w:before="69"/>
        <w:ind w:left="189" w:right="9"/>
        <w:jc w:val="center"/>
      </w:pPr>
      <w:r>
        <w:rPr>
          <w:spacing w:val="-11"/>
        </w:rPr>
        <w:t xml:space="preserve"> </w:t>
      </w:r>
      <w:r>
        <w:t>«</w:t>
      </w:r>
      <w:r w:rsidR="0083428E">
        <w:t>Ряжский д</w:t>
      </w:r>
      <w:r>
        <w:t>етский</w:t>
      </w:r>
      <w:r>
        <w:rPr>
          <w:spacing w:val="-11"/>
        </w:rPr>
        <w:t xml:space="preserve"> </w:t>
      </w:r>
      <w:r>
        <w:t xml:space="preserve">сад № </w:t>
      </w:r>
      <w:r w:rsidR="006557AE">
        <w:t>3</w:t>
      </w:r>
      <w:r>
        <w:t xml:space="preserve">» </w:t>
      </w:r>
    </w:p>
    <w:p w:rsidR="00964D8F" w:rsidRDefault="00964D8F">
      <w:pPr>
        <w:pStyle w:val="a3"/>
        <w:ind w:left="0"/>
      </w:pPr>
    </w:p>
    <w:p w:rsidR="00964D8F" w:rsidRDefault="00964D8F">
      <w:pPr>
        <w:pStyle w:val="a3"/>
        <w:spacing w:before="6"/>
        <w:ind w:left="0"/>
      </w:pPr>
    </w:p>
    <w:p w:rsidR="00964D8F" w:rsidRDefault="0083428E">
      <w:pPr>
        <w:spacing w:line="274" w:lineRule="exact"/>
        <w:ind w:left="6356"/>
        <w:rPr>
          <w:b/>
          <w:sz w:val="24"/>
        </w:rPr>
      </w:pPr>
      <w:r>
        <w:rPr>
          <w:b/>
          <w:spacing w:val="-2"/>
          <w:sz w:val="24"/>
        </w:rPr>
        <w:t xml:space="preserve">             </w:t>
      </w:r>
      <w:r w:rsidR="00EA2582">
        <w:rPr>
          <w:b/>
          <w:spacing w:val="-2"/>
          <w:sz w:val="24"/>
        </w:rPr>
        <w:t>УТВЕРЖД</w:t>
      </w:r>
      <w:r>
        <w:rPr>
          <w:b/>
          <w:spacing w:val="-2"/>
          <w:sz w:val="24"/>
        </w:rPr>
        <w:t>АЮ</w:t>
      </w:r>
    </w:p>
    <w:p w:rsidR="00964D8F" w:rsidRDefault="00EA2582">
      <w:pPr>
        <w:spacing w:line="274" w:lineRule="exact"/>
        <w:ind w:left="6356"/>
        <w:rPr>
          <w:sz w:val="24"/>
        </w:rPr>
      </w:pPr>
      <w:r>
        <w:rPr>
          <w:sz w:val="24"/>
        </w:rPr>
        <w:t>заведующ</w:t>
      </w:r>
      <w:r w:rsidR="0083428E">
        <w:rPr>
          <w:sz w:val="24"/>
        </w:rPr>
        <w:t>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МДОУ</w:t>
      </w:r>
    </w:p>
    <w:p w:rsidR="00964D8F" w:rsidRDefault="00EA2582">
      <w:pPr>
        <w:ind w:left="6356"/>
        <w:rPr>
          <w:spacing w:val="-8"/>
          <w:sz w:val="24"/>
        </w:rPr>
      </w:pPr>
      <w:r>
        <w:rPr>
          <w:sz w:val="24"/>
        </w:rPr>
        <w:t>«</w:t>
      </w:r>
      <w:r w:rsidR="0083428E">
        <w:rPr>
          <w:sz w:val="24"/>
        </w:rPr>
        <w:t>Ряжский д</w:t>
      </w:r>
      <w:r>
        <w:rPr>
          <w:sz w:val="24"/>
        </w:rPr>
        <w:t>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 w:rsidR="006557AE">
        <w:rPr>
          <w:sz w:val="24"/>
        </w:rPr>
        <w:t>3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</w:p>
    <w:p w:rsidR="0083428E" w:rsidRDefault="00290C27">
      <w:pPr>
        <w:ind w:left="6356"/>
        <w:rPr>
          <w:spacing w:val="-8"/>
          <w:sz w:val="24"/>
        </w:rPr>
      </w:pPr>
      <w:r>
        <w:rPr>
          <w:spacing w:val="-8"/>
          <w:sz w:val="24"/>
        </w:rPr>
        <w:t>_______________Е.А. Ма</w:t>
      </w:r>
      <w:r w:rsidR="006557AE">
        <w:rPr>
          <w:spacing w:val="-8"/>
          <w:sz w:val="24"/>
        </w:rPr>
        <w:t>ркова</w:t>
      </w:r>
    </w:p>
    <w:p w:rsidR="0083428E" w:rsidRDefault="00C064F2">
      <w:pPr>
        <w:ind w:left="6356"/>
        <w:rPr>
          <w:sz w:val="24"/>
        </w:rPr>
      </w:pPr>
      <w:r>
        <w:rPr>
          <w:spacing w:val="-8"/>
          <w:sz w:val="24"/>
        </w:rPr>
        <w:t xml:space="preserve">_______ ____________20   </w:t>
      </w:r>
      <w:r w:rsidR="0083428E">
        <w:rPr>
          <w:spacing w:val="-8"/>
          <w:sz w:val="24"/>
        </w:rPr>
        <w:t>год</w:t>
      </w:r>
    </w:p>
    <w:p w:rsidR="00964D8F" w:rsidRDefault="00964D8F">
      <w:pPr>
        <w:pStyle w:val="a3"/>
        <w:spacing w:before="30"/>
        <w:ind w:left="0"/>
        <w:rPr>
          <w:sz w:val="24"/>
        </w:rPr>
      </w:pPr>
    </w:p>
    <w:p w:rsidR="00964D8F" w:rsidRDefault="00EA2582">
      <w:pPr>
        <w:ind w:left="189" w:right="2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мероприятий</w:t>
      </w:r>
    </w:p>
    <w:p w:rsidR="00964D8F" w:rsidRDefault="00EA2582">
      <w:pPr>
        <w:spacing w:before="1"/>
        <w:ind w:left="189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предупреждению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коррупции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 w:rsidR="0083428E">
        <w:rPr>
          <w:b/>
          <w:sz w:val="26"/>
        </w:rPr>
        <w:t>м</w:t>
      </w:r>
      <w:r>
        <w:rPr>
          <w:b/>
          <w:sz w:val="26"/>
        </w:rPr>
        <w:t>униципальном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дошкольном образовательном учреждении «</w:t>
      </w:r>
      <w:r w:rsidR="0083428E">
        <w:rPr>
          <w:b/>
          <w:sz w:val="26"/>
        </w:rPr>
        <w:t>Ряжский д</w:t>
      </w:r>
      <w:r>
        <w:rPr>
          <w:b/>
          <w:sz w:val="26"/>
        </w:rPr>
        <w:t xml:space="preserve">етский сад № </w:t>
      </w:r>
      <w:r w:rsidR="00C064F2">
        <w:rPr>
          <w:b/>
          <w:sz w:val="26"/>
        </w:rPr>
        <w:t>3</w:t>
      </w:r>
      <w:r>
        <w:rPr>
          <w:b/>
          <w:sz w:val="26"/>
        </w:rPr>
        <w:t>»</w:t>
      </w:r>
    </w:p>
    <w:p w:rsidR="00964D8F" w:rsidRDefault="00C064F2">
      <w:pPr>
        <w:ind w:left="3352" w:right="3164"/>
        <w:jc w:val="center"/>
        <w:rPr>
          <w:b/>
          <w:sz w:val="26"/>
        </w:rPr>
      </w:pPr>
      <w:r>
        <w:rPr>
          <w:b/>
          <w:sz w:val="26"/>
        </w:rPr>
        <w:t xml:space="preserve">на 20    -20   </w:t>
      </w:r>
      <w:r w:rsidR="00EA2582">
        <w:rPr>
          <w:b/>
          <w:sz w:val="26"/>
        </w:rPr>
        <w:t xml:space="preserve"> г</w:t>
      </w:r>
      <w:r w:rsidR="0083428E">
        <w:rPr>
          <w:b/>
          <w:sz w:val="26"/>
        </w:rPr>
        <w:t>оды</w:t>
      </w:r>
    </w:p>
    <w:p w:rsidR="00964D8F" w:rsidRDefault="00EA2582">
      <w:pPr>
        <w:pStyle w:val="a3"/>
        <w:spacing w:before="292"/>
        <w:ind w:right="101" w:firstLine="566"/>
        <w:jc w:val="both"/>
      </w:pPr>
      <w:r>
        <w:rPr>
          <w:b/>
        </w:rPr>
        <w:t xml:space="preserve">Цели: </w:t>
      </w:r>
      <w:r>
        <w:t xml:space="preserve">создание и внедрение организационно-правовых механизмов, нравственно - психологической атмосферы в </w:t>
      </w:r>
      <w:r w:rsidR="0083428E">
        <w:t>м</w:t>
      </w:r>
      <w:r>
        <w:t>униципальном дошкольном образовательном учреждении</w:t>
      </w:r>
      <w:r>
        <w:rPr>
          <w:spacing w:val="-6"/>
        </w:rPr>
        <w:t xml:space="preserve"> </w:t>
      </w:r>
      <w:r>
        <w:t>«</w:t>
      </w:r>
      <w:r w:rsidR="0083428E">
        <w:t>Ряжский д</w:t>
      </w:r>
      <w:r>
        <w:t>етский</w:t>
      </w:r>
      <w:r>
        <w:rPr>
          <w:spacing w:val="-9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6557AE">
        <w:t>3</w:t>
      </w:r>
      <w:r>
        <w:t>»</w:t>
      </w:r>
      <w:r>
        <w:rPr>
          <w:spacing w:val="-9"/>
        </w:rPr>
        <w:t xml:space="preserve"> </w:t>
      </w:r>
      <w:r>
        <w:t>(далее по тексту – МДОУ «</w:t>
      </w:r>
      <w:r w:rsidR="0083428E">
        <w:t>Ряжский д</w:t>
      </w:r>
      <w:r>
        <w:t xml:space="preserve">етский сад № </w:t>
      </w:r>
      <w:r w:rsidR="006557AE">
        <w:t>3</w:t>
      </w:r>
      <w:r>
        <w:t>»</w:t>
      </w:r>
      <w:r w:rsidR="0083428E">
        <w:t>)</w:t>
      </w:r>
      <w:r>
        <w:rPr>
          <w:b/>
        </w:rPr>
        <w:t xml:space="preserve">, </w:t>
      </w:r>
      <w:proofErr w:type="gramStart"/>
      <w:r>
        <w:t xml:space="preserve">направленных на эффективную профилактику коррупции в соответствии с требованиями Федерального закона от 25.12.2008 г. № 273-ФЗ «О противодействии коррупции», с изменениями и дополнениями от 11 июля, 21 ноября 2011 года, 3, 29 декабря 2012 года, </w:t>
      </w:r>
      <w:proofErr w:type="gramEnd"/>
      <w:r>
        <w:t xml:space="preserve">7 мая, 30 сентября, 28 декабря 2013 года, Указа Президента Российской Федерации от 19.05.2008 № 815 «О мерах по противодействию коррупции», Указа Президента Российской Федерации от 11.04.2014 № 226 «О Национальном плане противодействия </w:t>
      </w:r>
      <w:r>
        <w:rPr>
          <w:spacing w:val="-2"/>
        </w:rPr>
        <w:t>коррупции».</w:t>
      </w:r>
    </w:p>
    <w:p w:rsidR="00964D8F" w:rsidRDefault="00EA2582">
      <w:pPr>
        <w:pStyle w:val="a3"/>
        <w:spacing w:line="299" w:lineRule="exact"/>
        <w:ind w:left="859"/>
        <w:jc w:val="both"/>
      </w:pP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spacing w:val="-2"/>
        </w:rPr>
        <w:t>задач:</w:t>
      </w:r>
    </w:p>
    <w:p w:rsidR="00964D8F" w:rsidRDefault="00EA2582">
      <w:pPr>
        <w:pStyle w:val="a4"/>
        <w:numPr>
          <w:ilvl w:val="0"/>
          <w:numId w:val="4"/>
        </w:numPr>
        <w:tabs>
          <w:tab w:val="left" w:pos="1217"/>
          <w:tab w:val="left" w:pos="3171"/>
          <w:tab w:val="left" w:pos="5184"/>
          <w:tab w:val="left" w:pos="7382"/>
          <w:tab w:val="left" w:pos="9503"/>
          <w:tab w:val="left" w:pos="9913"/>
        </w:tabs>
        <w:spacing w:before="1"/>
        <w:ind w:firstLine="566"/>
        <w:rPr>
          <w:sz w:val="26"/>
        </w:rPr>
      </w:pPr>
      <w:r>
        <w:rPr>
          <w:spacing w:val="-2"/>
          <w:sz w:val="26"/>
        </w:rPr>
        <w:t>предупреждать</w:t>
      </w:r>
      <w:r>
        <w:rPr>
          <w:sz w:val="26"/>
        </w:rPr>
        <w:tab/>
      </w:r>
      <w:r>
        <w:rPr>
          <w:spacing w:val="-2"/>
          <w:sz w:val="26"/>
        </w:rPr>
        <w:t>коррупционные</w:t>
      </w:r>
      <w:r>
        <w:rPr>
          <w:sz w:val="26"/>
        </w:rPr>
        <w:tab/>
      </w:r>
      <w:r>
        <w:rPr>
          <w:spacing w:val="-2"/>
          <w:sz w:val="26"/>
        </w:rPr>
        <w:t>правонарушения,</w:t>
      </w:r>
      <w:r>
        <w:rPr>
          <w:sz w:val="26"/>
        </w:rPr>
        <w:tab/>
      </w:r>
      <w:r>
        <w:rPr>
          <w:spacing w:val="-2"/>
          <w:sz w:val="26"/>
        </w:rPr>
        <w:t>минимизировать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 xml:space="preserve">(или) </w:t>
      </w:r>
      <w:r>
        <w:rPr>
          <w:sz w:val="26"/>
        </w:rPr>
        <w:t>ликвидировать их последствия;</w:t>
      </w:r>
    </w:p>
    <w:p w:rsidR="00964D8F" w:rsidRDefault="00EA2582">
      <w:pPr>
        <w:pStyle w:val="a4"/>
        <w:numPr>
          <w:ilvl w:val="0"/>
          <w:numId w:val="4"/>
        </w:numPr>
        <w:tabs>
          <w:tab w:val="left" w:pos="1178"/>
          <w:tab w:val="left" w:pos="2229"/>
          <w:tab w:val="left" w:pos="3411"/>
          <w:tab w:val="left" w:pos="5254"/>
          <w:tab w:val="left" w:pos="6928"/>
          <w:tab w:val="left" w:pos="8971"/>
          <w:tab w:val="left" w:pos="10355"/>
        </w:tabs>
        <w:ind w:right="107" w:firstLine="566"/>
        <w:rPr>
          <w:sz w:val="26"/>
        </w:rPr>
      </w:pPr>
      <w:r>
        <w:rPr>
          <w:spacing w:val="-2"/>
          <w:sz w:val="26"/>
        </w:rPr>
        <w:t>создать</w:t>
      </w:r>
      <w:r>
        <w:rPr>
          <w:sz w:val="26"/>
        </w:rPr>
        <w:tab/>
      </w:r>
      <w:r>
        <w:rPr>
          <w:spacing w:val="-2"/>
          <w:sz w:val="26"/>
        </w:rPr>
        <w:t>условия,</w:t>
      </w:r>
      <w:r>
        <w:rPr>
          <w:sz w:val="26"/>
        </w:rPr>
        <w:tab/>
      </w:r>
      <w:r>
        <w:rPr>
          <w:spacing w:val="-2"/>
          <w:sz w:val="26"/>
        </w:rPr>
        <w:t>затрудняющие</w:t>
      </w:r>
      <w:r>
        <w:rPr>
          <w:sz w:val="26"/>
        </w:rPr>
        <w:tab/>
      </w:r>
      <w:r>
        <w:rPr>
          <w:spacing w:val="-2"/>
          <w:sz w:val="26"/>
        </w:rPr>
        <w:t>возможность</w:t>
      </w:r>
      <w:r>
        <w:rPr>
          <w:sz w:val="26"/>
        </w:rPr>
        <w:tab/>
      </w:r>
      <w:r>
        <w:rPr>
          <w:spacing w:val="-2"/>
          <w:sz w:val="26"/>
        </w:rPr>
        <w:t>коррупционного</w:t>
      </w:r>
      <w:r>
        <w:rPr>
          <w:sz w:val="26"/>
        </w:rPr>
        <w:tab/>
      </w:r>
      <w:r>
        <w:rPr>
          <w:spacing w:val="-2"/>
          <w:sz w:val="26"/>
        </w:rPr>
        <w:t>поведения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proofErr w:type="gramStart"/>
      <w:r>
        <w:rPr>
          <w:sz w:val="26"/>
        </w:rPr>
        <w:t>обеспечивающих</w:t>
      </w:r>
      <w:proofErr w:type="gramEnd"/>
      <w:r>
        <w:rPr>
          <w:sz w:val="26"/>
        </w:rPr>
        <w:t xml:space="preserve"> снижение уровня коррупции;</w:t>
      </w:r>
    </w:p>
    <w:p w:rsidR="00964D8F" w:rsidRDefault="00EA2582">
      <w:pPr>
        <w:pStyle w:val="a4"/>
        <w:numPr>
          <w:ilvl w:val="1"/>
          <w:numId w:val="4"/>
        </w:numPr>
        <w:tabs>
          <w:tab w:val="left" w:pos="1256"/>
        </w:tabs>
        <w:ind w:firstLine="708"/>
        <w:rPr>
          <w:sz w:val="26"/>
        </w:rPr>
      </w:pPr>
      <w:r>
        <w:rPr>
          <w:sz w:val="26"/>
        </w:rPr>
        <w:t>внедрить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организационно</w:t>
      </w:r>
      <w:r>
        <w:rPr>
          <w:spacing w:val="80"/>
          <w:sz w:val="26"/>
        </w:rPr>
        <w:t xml:space="preserve"> </w:t>
      </w:r>
      <w:r>
        <w:rPr>
          <w:sz w:val="26"/>
        </w:rPr>
        <w:t>—</w:t>
      </w:r>
      <w:r>
        <w:rPr>
          <w:spacing w:val="80"/>
          <w:sz w:val="26"/>
        </w:rPr>
        <w:t xml:space="preserve"> </w:t>
      </w:r>
      <w:r>
        <w:rPr>
          <w:sz w:val="26"/>
        </w:rPr>
        <w:t>правовые</w:t>
      </w:r>
      <w:r>
        <w:rPr>
          <w:spacing w:val="80"/>
          <w:sz w:val="26"/>
        </w:rPr>
        <w:t xml:space="preserve"> </w:t>
      </w:r>
      <w:r>
        <w:rPr>
          <w:sz w:val="26"/>
        </w:rPr>
        <w:t>механизмы,</w:t>
      </w:r>
      <w:r>
        <w:rPr>
          <w:spacing w:val="80"/>
          <w:sz w:val="26"/>
        </w:rPr>
        <w:t xml:space="preserve"> </w:t>
      </w:r>
      <w:r>
        <w:rPr>
          <w:sz w:val="26"/>
        </w:rPr>
        <w:t>снимающих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возможность коррупционных действий;</w:t>
      </w:r>
    </w:p>
    <w:p w:rsidR="00964D8F" w:rsidRDefault="00EA2582">
      <w:pPr>
        <w:pStyle w:val="a4"/>
        <w:numPr>
          <w:ilvl w:val="1"/>
          <w:numId w:val="4"/>
        </w:numPr>
        <w:tabs>
          <w:tab w:val="left" w:pos="1225"/>
        </w:tabs>
        <w:ind w:right="112" w:firstLine="708"/>
        <w:rPr>
          <w:b/>
          <w:sz w:val="26"/>
        </w:rPr>
      </w:pPr>
      <w:r>
        <w:rPr>
          <w:sz w:val="26"/>
        </w:rPr>
        <w:t>выполнять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40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действий ответственных лиц в условиях коррупционной ситуации;</w:t>
      </w:r>
    </w:p>
    <w:p w:rsidR="00964D8F" w:rsidRDefault="00EA2582">
      <w:pPr>
        <w:pStyle w:val="a4"/>
        <w:numPr>
          <w:ilvl w:val="1"/>
          <w:numId w:val="4"/>
        </w:numPr>
        <w:tabs>
          <w:tab w:val="left" w:pos="1210"/>
        </w:tabs>
        <w:ind w:right="112" w:firstLine="708"/>
        <w:rPr>
          <w:b/>
          <w:sz w:val="26"/>
        </w:rPr>
      </w:pPr>
      <w:r>
        <w:rPr>
          <w:sz w:val="26"/>
        </w:rPr>
        <w:t>совершенствовать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нормам, составляющим основу личности, устойчивой против коррупции;</w:t>
      </w:r>
    </w:p>
    <w:p w:rsidR="00964D8F" w:rsidRDefault="00EA2582">
      <w:pPr>
        <w:pStyle w:val="a4"/>
        <w:numPr>
          <w:ilvl w:val="1"/>
          <w:numId w:val="4"/>
        </w:numPr>
        <w:tabs>
          <w:tab w:val="left" w:pos="1196"/>
        </w:tabs>
        <w:ind w:right="105" w:firstLine="708"/>
        <w:rPr>
          <w:sz w:val="26"/>
        </w:rPr>
      </w:pPr>
      <w:r>
        <w:rPr>
          <w:sz w:val="26"/>
        </w:rPr>
        <w:t>содействовать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прав</w:t>
      </w:r>
      <w:r>
        <w:rPr>
          <w:spacing w:val="40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39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 фактах коррупции, а также на их свободное освещение в средствах массовой информации.</w:t>
      </w:r>
    </w:p>
    <w:p w:rsidR="00964D8F" w:rsidRDefault="00EA2582">
      <w:pPr>
        <w:pStyle w:val="a3"/>
        <w:spacing w:before="1"/>
        <w:ind w:firstLine="708"/>
      </w:pPr>
      <w:r>
        <w:rPr>
          <w:b/>
        </w:rPr>
        <w:t>Ожидаемые</w:t>
      </w:r>
      <w:r>
        <w:rPr>
          <w:b/>
          <w:spacing w:val="80"/>
        </w:rPr>
        <w:t xml:space="preserve"> </w:t>
      </w:r>
      <w:r>
        <w:rPr>
          <w:b/>
        </w:rPr>
        <w:t>результаты</w:t>
      </w:r>
      <w:r>
        <w:rPr>
          <w:b/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предупреждению</w:t>
      </w:r>
      <w:r>
        <w:rPr>
          <w:spacing w:val="80"/>
        </w:rPr>
        <w:t xml:space="preserve"> </w:t>
      </w:r>
      <w:r>
        <w:t>коррупции</w:t>
      </w:r>
      <w:r>
        <w:rPr>
          <w:spacing w:val="80"/>
        </w:rPr>
        <w:t xml:space="preserve"> </w:t>
      </w:r>
      <w:r>
        <w:t>в МДОУ «</w:t>
      </w:r>
      <w:r w:rsidR="0083428E">
        <w:t>Ряжский д</w:t>
      </w:r>
      <w:r>
        <w:t xml:space="preserve">етский сад № </w:t>
      </w:r>
      <w:r w:rsidR="006557AE">
        <w:t>3</w:t>
      </w:r>
      <w:r w:rsidR="00C064F2">
        <w:t xml:space="preserve">» на 20    </w:t>
      </w:r>
      <w:r>
        <w:t>-</w:t>
      </w:r>
      <w:r w:rsidR="00C064F2">
        <w:t xml:space="preserve"> 20    </w:t>
      </w:r>
      <w:r>
        <w:t xml:space="preserve"> г</w:t>
      </w:r>
      <w:r w:rsidR="0083428E">
        <w:t>оды</w:t>
      </w:r>
      <w:r>
        <w:t>:</w:t>
      </w:r>
    </w:p>
    <w:p w:rsidR="00964D8F" w:rsidRDefault="00EA2582">
      <w:pPr>
        <w:pStyle w:val="a4"/>
        <w:numPr>
          <w:ilvl w:val="0"/>
          <w:numId w:val="4"/>
        </w:numPr>
        <w:tabs>
          <w:tab w:val="left" w:pos="1030"/>
        </w:tabs>
        <w:ind w:right="110" w:firstLine="566"/>
        <w:rPr>
          <w:sz w:val="26"/>
        </w:rPr>
      </w:pPr>
      <w:r>
        <w:rPr>
          <w:sz w:val="26"/>
        </w:rPr>
        <w:t>повышение эффективности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управления, качества и доступности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предоставляемых образовательных услуг;</w:t>
      </w:r>
    </w:p>
    <w:p w:rsidR="00964D8F" w:rsidRDefault="00EA2582">
      <w:pPr>
        <w:pStyle w:val="a4"/>
        <w:numPr>
          <w:ilvl w:val="0"/>
          <w:numId w:val="4"/>
        </w:numPr>
        <w:tabs>
          <w:tab w:val="left" w:pos="1030"/>
        </w:tabs>
        <w:ind w:right="108" w:firstLine="566"/>
        <w:rPr>
          <w:sz w:val="26"/>
        </w:rPr>
      </w:pPr>
      <w:r>
        <w:rPr>
          <w:sz w:val="26"/>
        </w:rPr>
        <w:t>укрепление доверия граждан к деятельности администрации МДОУ «</w:t>
      </w:r>
      <w:r w:rsidR="0083428E">
        <w:rPr>
          <w:sz w:val="26"/>
        </w:rPr>
        <w:t>Ряжский д</w:t>
      </w:r>
      <w:r>
        <w:rPr>
          <w:sz w:val="26"/>
        </w:rPr>
        <w:t xml:space="preserve">етский сад № </w:t>
      </w:r>
      <w:r w:rsidR="006557AE">
        <w:rPr>
          <w:sz w:val="26"/>
        </w:rPr>
        <w:t>3</w:t>
      </w:r>
      <w:r>
        <w:rPr>
          <w:sz w:val="26"/>
        </w:rPr>
        <w:t>».</w:t>
      </w:r>
    </w:p>
    <w:p w:rsidR="00964D8F" w:rsidRDefault="00EA2582" w:rsidP="0083428E">
      <w:pPr>
        <w:pStyle w:val="a3"/>
        <w:ind w:left="284" w:firstLine="567"/>
        <w:rPr>
          <w:b/>
        </w:rPr>
      </w:pPr>
      <w:r>
        <w:t>Информация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Плана</w:t>
      </w:r>
      <w:r>
        <w:rPr>
          <w:spacing w:val="64"/>
          <w:w w:val="150"/>
        </w:rPr>
        <w:t xml:space="preserve"> </w:t>
      </w:r>
      <w:r>
        <w:t>размещается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официальном</w:t>
      </w:r>
      <w:r>
        <w:rPr>
          <w:spacing w:val="14"/>
        </w:rPr>
        <w:t xml:space="preserve"> </w:t>
      </w:r>
      <w:r>
        <w:t>сайте</w:t>
      </w:r>
      <w:r>
        <w:rPr>
          <w:spacing w:val="22"/>
        </w:rPr>
        <w:t xml:space="preserve"> </w:t>
      </w:r>
      <w:r w:rsidR="006557AE">
        <w:t>МДОУ «Ряжский детский сад № 3</w:t>
      </w:r>
      <w:r w:rsidR="0083428E">
        <w:t>»</w:t>
      </w:r>
      <w:r>
        <w:rPr>
          <w:b/>
          <w:spacing w:val="-4"/>
        </w:rPr>
        <w:t>.</w:t>
      </w:r>
    </w:p>
    <w:p w:rsidR="00964D8F" w:rsidRDefault="00964D8F">
      <w:pPr>
        <w:sectPr w:rsidR="00964D8F">
          <w:type w:val="continuous"/>
          <w:pgSz w:w="11910" w:h="16840"/>
          <w:pgMar w:top="1040" w:right="460" w:bottom="280" w:left="840" w:header="720" w:footer="720" w:gutter="0"/>
          <w:cols w:space="720"/>
        </w:sectPr>
      </w:pPr>
    </w:p>
    <w:p w:rsidR="00964D8F" w:rsidRDefault="00964D8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50"/>
        <w:gridCol w:w="3402"/>
        <w:gridCol w:w="2127"/>
        <w:gridCol w:w="1709"/>
      </w:tblGrid>
      <w:tr w:rsidR="00964D8F" w:rsidTr="00F0742C">
        <w:trPr>
          <w:trHeight w:val="554"/>
        </w:trPr>
        <w:tc>
          <w:tcPr>
            <w:tcW w:w="696" w:type="dxa"/>
            <w:vAlign w:val="center"/>
          </w:tcPr>
          <w:p w:rsidR="00964D8F" w:rsidRDefault="00EA2582" w:rsidP="00F0742C">
            <w:pPr>
              <w:pStyle w:val="TableParagraph"/>
              <w:spacing w:line="276" w:lineRule="exact"/>
              <w:ind w:left="175" w:right="159" w:firstLine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7350" w:type="dxa"/>
            <w:vAlign w:val="center"/>
          </w:tcPr>
          <w:p w:rsidR="00964D8F" w:rsidRDefault="00EA2582" w:rsidP="00F0742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402" w:type="dxa"/>
            <w:vAlign w:val="center"/>
          </w:tcPr>
          <w:p w:rsidR="00964D8F" w:rsidRDefault="00EA2582" w:rsidP="00F0742C">
            <w:pPr>
              <w:pStyle w:val="TableParagraph"/>
              <w:spacing w:line="275" w:lineRule="exact"/>
              <w:ind w:left="34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2"/>
                <w:sz w:val="24"/>
              </w:rPr>
              <w:t xml:space="preserve"> исполнители</w:t>
            </w:r>
          </w:p>
        </w:tc>
        <w:tc>
          <w:tcPr>
            <w:tcW w:w="2127" w:type="dxa"/>
            <w:vAlign w:val="center"/>
          </w:tcPr>
          <w:p w:rsidR="00964D8F" w:rsidRDefault="00EA2582" w:rsidP="00F0742C">
            <w:pPr>
              <w:pStyle w:val="TableParagraph"/>
              <w:spacing w:line="276" w:lineRule="exact"/>
              <w:ind w:left="71" w:right="153" w:hanging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1709" w:type="dxa"/>
            <w:vAlign w:val="center"/>
          </w:tcPr>
          <w:p w:rsidR="00964D8F" w:rsidRDefault="00EA2582" w:rsidP="00F0742C">
            <w:pPr>
              <w:pStyle w:val="TableParagraph"/>
              <w:spacing w:line="275" w:lineRule="exact"/>
              <w:ind w:left="1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964D8F">
        <w:trPr>
          <w:trHeight w:val="551"/>
        </w:trPr>
        <w:tc>
          <w:tcPr>
            <w:tcW w:w="15284" w:type="dxa"/>
            <w:gridSpan w:val="5"/>
            <w:tcBorders>
              <w:right w:val="nil"/>
            </w:tcBorders>
          </w:tcPr>
          <w:p w:rsidR="00964D8F" w:rsidRDefault="00EA2582">
            <w:pPr>
              <w:pStyle w:val="TableParagraph"/>
              <w:spacing w:line="273" w:lineRule="exact"/>
              <w:ind w:left="58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964D8F">
        <w:trPr>
          <w:trHeight w:val="873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350" w:type="dxa"/>
          </w:tcPr>
          <w:p w:rsidR="00964D8F" w:rsidRPr="00F0742C" w:rsidRDefault="00EA2582" w:rsidP="009C722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F0742C">
              <w:rPr>
                <w:spacing w:val="-2"/>
                <w:sz w:val="24"/>
                <w:szCs w:val="24"/>
              </w:rPr>
              <w:t>Анализ</w:t>
            </w:r>
            <w:r w:rsidRPr="00F0742C">
              <w:rPr>
                <w:sz w:val="24"/>
                <w:szCs w:val="24"/>
              </w:rPr>
              <w:tab/>
            </w:r>
            <w:r w:rsidRPr="00F0742C">
              <w:rPr>
                <w:spacing w:val="-2"/>
                <w:sz w:val="24"/>
                <w:szCs w:val="24"/>
              </w:rPr>
              <w:t>качества</w:t>
            </w:r>
            <w:r w:rsidRPr="00F0742C">
              <w:rPr>
                <w:sz w:val="24"/>
                <w:szCs w:val="24"/>
              </w:rPr>
              <w:tab/>
            </w:r>
            <w:r w:rsidRPr="00F0742C">
              <w:rPr>
                <w:sz w:val="24"/>
                <w:szCs w:val="24"/>
              </w:rPr>
              <w:tab/>
            </w:r>
            <w:r w:rsidRPr="00F0742C">
              <w:rPr>
                <w:spacing w:val="-2"/>
                <w:sz w:val="24"/>
                <w:szCs w:val="24"/>
              </w:rPr>
              <w:t>реализации</w:t>
            </w:r>
            <w:r w:rsidRPr="00F0742C">
              <w:rPr>
                <w:sz w:val="24"/>
                <w:szCs w:val="24"/>
              </w:rPr>
              <w:tab/>
            </w:r>
            <w:r w:rsidRPr="00F0742C">
              <w:rPr>
                <w:sz w:val="24"/>
                <w:szCs w:val="24"/>
              </w:rPr>
              <w:tab/>
            </w:r>
            <w:r w:rsidRPr="00F0742C">
              <w:rPr>
                <w:spacing w:val="-2"/>
                <w:sz w:val="24"/>
                <w:szCs w:val="24"/>
              </w:rPr>
              <w:t>«Плана</w:t>
            </w:r>
            <w:r w:rsidR="009C722C" w:rsidRPr="00F0742C">
              <w:rPr>
                <w:sz w:val="24"/>
                <w:szCs w:val="24"/>
              </w:rPr>
              <w:t xml:space="preserve"> </w:t>
            </w:r>
            <w:r w:rsidRPr="00F0742C">
              <w:rPr>
                <w:spacing w:val="-2"/>
                <w:sz w:val="24"/>
                <w:szCs w:val="24"/>
              </w:rPr>
              <w:t>мероприятий</w:t>
            </w:r>
            <w:r w:rsidRPr="00F0742C">
              <w:rPr>
                <w:sz w:val="24"/>
                <w:szCs w:val="24"/>
              </w:rPr>
              <w:tab/>
            </w:r>
            <w:r w:rsidR="009C722C" w:rsidRPr="00F0742C">
              <w:rPr>
                <w:sz w:val="24"/>
                <w:szCs w:val="24"/>
              </w:rPr>
              <w:t xml:space="preserve"> </w:t>
            </w:r>
            <w:r w:rsidRPr="00F0742C">
              <w:rPr>
                <w:spacing w:val="-6"/>
                <w:sz w:val="24"/>
                <w:szCs w:val="24"/>
              </w:rPr>
              <w:t xml:space="preserve">по </w:t>
            </w:r>
            <w:r w:rsidRPr="00F0742C">
              <w:rPr>
                <w:spacing w:val="-2"/>
                <w:sz w:val="24"/>
                <w:szCs w:val="24"/>
              </w:rPr>
              <w:t>противодействию</w:t>
            </w:r>
            <w:r w:rsidRPr="00F0742C">
              <w:rPr>
                <w:sz w:val="24"/>
                <w:szCs w:val="24"/>
              </w:rPr>
              <w:tab/>
            </w:r>
            <w:r w:rsidRPr="00F0742C">
              <w:rPr>
                <w:spacing w:val="-2"/>
                <w:sz w:val="24"/>
                <w:szCs w:val="24"/>
              </w:rPr>
              <w:t>коррупции</w:t>
            </w:r>
            <w:r w:rsidR="009C722C" w:rsidRPr="00F0742C">
              <w:rPr>
                <w:sz w:val="24"/>
                <w:szCs w:val="24"/>
              </w:rPr>
              <w:t xml:space="preserve"> </w:t>
            </w:r>
            <w:r w:rsidRPr="00F0742C">
              <w:rPr>
                <w:spacing w:val="-10"/>
                <w:sz w:val="24"/>
                <w:szCs w:val="24"/>
              </w:rPr>
              <w:t>в</w:t>
            </w:r>
            <w:r w:rsidR="009C722C" w:rsidRPr="00F0742C">
              <w:rPr>
                <w:spacing w:val="-10"/>
                <w:sz w:val="24"/>
                <w:szCs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 xml:space="preserve">» </w:t>
            </w:r>
            <w:r w:rsidRPr="00F0742C">
              <w:rPr>
                <w:sz w:val="24"/>
                <w:szCs w:val="24"/>
              </w:rPr>
              <w:t>на</w:t>
            </w:r>
            <w:r w:rsidRPr="00F0742C">
              <w:rPr>
                <w:spacing w:val="-11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202</w:t>
            </w:r>
            <w:r w:rsidR="009C722C" w:rsidRPr="00F0742C">
              <w:rPr>
                <w:sz w:val="24"/>
                <w:szCs w:val="24"/>
              </w:rPr>
              <w:t>5</w:t>
            </w:r>
            <w:r w:rsidRPr="00F0742C">
              <w:rPr>
                <w:sz w:val="24"/>
                <w:szCs w:val="24"/>
              </w:rPr>
              <w:t>-202</w:t>
            </w:r>
            <w:r w:rsidR="009C722C" w:rsidRPr="00F0742C">
              <w:rPr>
                <w:sz w:val="24"/>
                <w:szCs w:val="24"/>
              </w:rPr>
              <w:t>9</w:t>
            </w:r>
            <w:r w:rsidRPr="00F0742C">
              <w:rPr>
                <w:spacing w:val="-10"/>
                <w:sz w:val="24"/>
                <w:szCs w:val="24"/>
              </w:rPr>
              <w:t xml:space="preserve"> </w:t>
            </w:r>
            <w:r w:rsidRPr="00F0742C">
              <w:rPr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215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комиссия по предупреждению и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9C722C" w:rsidP="009C722C">
            <w:pPr>
              <w:pStyle w:val="TableParagraph"/>
              <w:ind w:left="71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 w:rsidR="00EA2582">
              <w:rPr>
                <w:spacing w:val="-2"/>
                <w:sz w:val="24"/>
              </w:rPr>
              <w:t xml:space="preserve">Октябрь-ноябрь 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73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350" w:type="dxa"/>
          </w:tcPr>
          <w:p w:rsidR="00964D8F" w:rsidRPr="00F0742C" w:rsidRDefault="00EA2582" w:rsidP="009C722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F0742C">
              <w:rPr>
                <w:sz w:val="24"/>
                <w:szCs w:val="24"/>
              </w:rPr>
              <w:t>Разработка и утверждение «Плана мероприятий по предупреждению коррупции</w:t>
            </w:r>
            <w:r w:rsidRPr="00F0742C">
              <w:rPr>
                <w:spacing w:val="20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в</w:t>
            </w:r>
            <w:r w:rsidRPr="00F0742C">
              <w:rPr>
                <w:spacing w:val="20"/>
                <w:sz w:val="24"/>
                <w:szCs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  <w:r w:rsidRPr="00F0742C">
              <w:rPr>
                <w:spacing w:val="49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на</w:t>
            </w:r>
            <w:r w:rsidRPr="00F0742C">
              <w:rPr>
                <w:spacing w:val="-4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2025-202</w:t>
            </w:r>
            <w:r w:rsidR="009C722C" w:rsidRPr="00F0742C">
              <w:rPr>
                <w:sz w:val="24"/>
                <w:szCs w:val="24"/>
              </w:rPr>
              <w:t>9</w:t>
            </w:r>
            <w:r w:rsidRPr="00F0742C">
              <w:rPr>
                <w:spacing w:val="-1"/>
                <w:sz w:val="24"/>
                <w:szCs w:val="24"/>
              </w:rPr>
              <w:t xml:space="preserve"> </w:t>
            </w:r>
            <w:r w:rsidRPr="00F0742C">
              <w:rPr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215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комиссия по предупреждению и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382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 на наличие коррупционной составляющей.</w:t>
            </w:r>
          </w:p>
          <w:p w:rsidR="00964D8F" w:rsidRDefault="00EA2582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нормативного правового регулирования в сфере противодействия коррупции в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215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комиссия по предупреждению и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27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tabs>
                <w:tab w:val="left" w:pos="1100"/>
                <w:tab w:val="left" w:pos="1471"/>
                <w:tab w:val="left" w:pos="1544"/>
                <w:tab w:val="left" w:pos="2626"/>
                <w:tab w:val="left" w:pos="2759"/>
                <w:tab w:val="left" w:pos="2976"/>
                <w:tab w:val="left" w:pos="4399"/>
                <w:tab w:val="left" w:pos="4468"/>
                <w:tab w:val="left" w:pos="5190"/>
                <w:tab w:val="left" w:pos="6012"/>
                <w:tab w:val="left" w:pos="664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 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наибольшей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подвержено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риску</w:t>
            </w:r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282" w:right="96" w:hanging="17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51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73" w:lineRule="exact"/>
              <w:ind w:left="47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Отчёты,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мониторинге</w:t>
            </w:r>
          </w:p>
        </w:tc>
      </w:tr>
      <w:tr w:rsidR="00964D8F">
        <w:trPr>
          <w:trHeight w:val="551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tabs>
                <w:tab w:val="left" w:pos="1902"/>
                <w:tab w:val="left" w:pos="3981"/>
                <w:tab w:val="left" w:pos="5408"/>
                <w:tab w:val="left" w:pos="5794"/>
                <w:tab w:val="left" w:pos="69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64D8F" w:rsidRDefault="00EA2582">
            <w:pPr>
              <w:pStyle w:val="TableParagraph"/>
              <w:spacing w:line="264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701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350" w:type="dxa"/>
          </w:tcPr>
          <w:p w:rsidR="00964D8F" w:rsidRDefault="00EA2582" w:rsidP="009C722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предоставления руководителем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  <w:r w:rsidRPr="00F0742C">
              <w:rPr>
                <w:sz w:val="24"/>
                <w:szCs w:val="24"/>
              </w:rPr>
              <w:t xml:space="preserve"> и его заместителей сведен</w:t>
            </w:r>
            <w:r>
              <w:rPr>
                <w:sz w:val="24"/>
              </w:rPr>
              <w:t>ий о своих доходах, расходах, об имуществе и обязательствах имущественного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расходах,</w:t>
            </w:r>
            <w:r w:rsidR="009C722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 w:rsidP="006557AE">
            <w:pPr>
              <w:pStyle w:val="TableParagraph"/>
              <w:ind w:left="316" w:right="3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105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Рассмотрение вопросов исполнения законодательства в области противодействия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противодействию «бытовой» коррупции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t>-</w:t>
            </w:r>
            <w:r>
              <w:rPr>
                <w:spacing w:val="10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совещаниях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70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4D8F" w:rsidRDefault="00EA2582">
            <w:pPr>
              <w:pStyle w:val="TableParagraph"/>
              <w:spacing w:before="2" w:line="237" w:lineRule="auto"/>
              <w:ind w:left="215" w:right="20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Комиссии по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289" w:right="243" w:hanging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 плана по мере</w:t>
            </w:r>
          </w:p>
          <w:p w:rsidR="00964D8F" w:rsidRDefault="00EA2582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4D8F" w:rsidRDefault="00964D8F">
      <w:pPr>
        <w:rPr>
          <w:sz w:val="24"/>
        </w:rPr>
        <w:sectPr w:rsidR="00964D8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964D8F" w:rsidRDefault="00964D8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50"/>
        <w:gridCol w:w="3402"/>
        <w:gridCol w:w="2127"/>
        <w:gridCol w:w="1709"/>
      </w:tblGrid>
      <w:tr w:rsidR="00964D8F">
        <w:trPr>
          <w:trHeight w:val="1382"/>
        </w:trPr>
        <w:tc>
          <w:tcPr>
            <w:tcW w:w="696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71" w:lineRule="exact"/>
              <w:ind w:hanging="12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советах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964D8F" w:rsidRDefault="00EA258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 xml:space="preserve"> работников;</w:t>
            </w:r>
          </w:p>
          <w:p w:rsidR="00964D8F" w:rsidRDefault="00EA2582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</w:t>
            </w:r>
            <w:r w:rsidR="009C722C">
              <w:rPr>
                <w:sz w:val="24"/>
              </w:rPr>
              <w:t>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:rsidR="00964D8F" w:rsidRDefault="00EA2582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и прокуратуры</w:t>
            </w:r>
          </w:p>
        </w:tc>
        <w:tc>
          <w:tcPr>
            <w:tcW w:w="3402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51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72" w:lineRule="exact"/>
              <w:ind w:left="40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964D8F">
        <w:trPr>
          <w:trHeight w:val="827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ответственное лицо за профилактику</w:t>
            </w:r>
          </w:p>
          <w:p w:rsidR="00964D8F" w:rsidRDefault="00EA2582">
            <w:pPr>
              <w:pStyle w:val="TableParagraph"/>
              <w:spacing w:line="264" w:lineRule="exact"/>
              <w:ind w:left="34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103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Принятие мер по устранению нарушений антикоррупционного 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системе, указанных в судебных актах, актах</w:t>
            </w:r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представлениях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6" w:right="2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 лицо за профилактику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73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выявленных</w:t>
            </w:r>
          </w:p>
          <w:p w:rsidR="00964D8F" w:rsidRDefault="00EA2582">
            <w:pPr>
              <w:pStyle w:val="TableParagraph"/>
              <w:spacing w:line="300" w:lineRule="exact"/>
              <w:ind w:right="94"/>
              <w:rPr>
                <w:sz w:val="26"/>
              </w:rPr>
            </w:pPr>
            <w:proofErr w:type="gramStart"/>
            <w:r>
              <w:rPr>
                <w:sz w:val="24"/>
              </w:rPr>
              <w:t>фактах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 лицо за профилактику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109" w:right="4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>фактов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380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проверок информации по коррупционным правонарушениям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4D8F" w:rsidRDefault="00EA25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 лицо за профилактику </w:t>
            </w:r>
            <w:r>
              <w:rPr>
                <w:spacing w:val="-2"/>
                <w:sz w:val="24"/>
              </w:rPr>
              <w:t>коррупции</w:t>
            </w:r>
          </w:p>
          <w:p w:rsidR="00964D8F" w:rsidRDefault="00EA2582">
            <w:pPr>
              <w:pStyle w:val="TableParagraph"/>
              <w:spacing w:line="276" w:lineRule="exact"/>
              <w:ind w:left="215" w:right="20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Комиссии по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выявлении</w:t>
            </w:r>
          </w:p>
          <w:p w:rsidR="00964D8F" w:rsidRDefault="00EA25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54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75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политики</w:t>
            </w:r>
          </w:p>
        </w:tc>
      </w:tr>
      <w:tr w:rsidR="00964D8F">
        <w:trPr>
          <w:trHeight w:val="827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законодательством обращений граждан, содержащих сведения о коррупции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7" w:lineRule="exact"/>
              <w:ind w:left="104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tabs>
                <w:tab w:val="left" w:pos="1419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факту</w:t>
            </w:r>
          </w:p>
          <w:p w:rsidR="00964D8F" w:rsidRDefault="00EA25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425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350" w:type="dxa"/>
          </w:tcPr>
          <w:p w:rsidR="00964D8F" w:rsidRPr="00F0742C" w:rsidRDefault="00EA2582" w:rsidP="009C722C">
            <w:pPr>
              <w:pStyle w:val="TableParagraph"/>
              <w:ind w:right="94"/>
              <w:rPr>
                <w:sz w:val="24"/>
                <w:szCs w:val="24"/>
              </w:rPr>
            </w:pPr>
            <w:r w:rsidRPr="00F0742C">
              <w:rPr>
                <w:sz w:val="24"/>
                <w:szCs w:val="24"/>
              </w:rPr>
              <w:t>Подготовка и размещение на официальном сайте в сети Интернет информационных</w:t>
            </w:r>
            <w:r w:rsidRPr="00F0742C">
              <w:rPr>
                <w:spacing w:val="-15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материалов</w:t>
            </w:r>
            <w:r w:rsidRPr="00F0742C">
              <w:rPr>
                <w:spacing w:val="-15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о</w:t>
            </w:r>
            <w:r w:rsidRPr="00F0742C">
              <w:rPr>
                <w:spacing w:val="-14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ходе</w:t>
            </w:r>
            <w:r w:rsidRPr="00F0742C">
              <w:rPr>
                <w:spacing w:val="-15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реализации</w:t>
            </w:r>
            <w:r w:rsidRPr="00F0742C">
              <w:rPr>
                <w:spacing w:val="-15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 xml:space="preserve">антикоррупционной политики, ведение на официальном сайте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  <w:r w:rsidRPr="00F0742C">
              <w:rPr>
                <w:spacing w:val="-17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странички</w:t>
            </w:r>
            <w:r w:rsidRPr="00F0742C">
              <w:rPr>
                <w:spacing w:val="-10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«Противодействие</w:t>
            </w:r>
            <w:r w:rsidR="009C722C" w:rsidRPr="00F0742C">
              <w:rPr>
                <w:sz w:val="24"/>
                <w:szCs w:val="24"/>
              </w:rPr>
              <w:t xml:space="preserve"> </w:t>
            </w:r>
            <w:r w:rsidRPr="00F0742C">
              <w:rPr>
                <w:spacing w:val="-2"/>
                <w:sz w:val="24"/>
                <w:szCs w:val="24"/>
              </w:rPr>
              <w:t>коррупции»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17" w:right="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 xml:space="preserve">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коррупции </w:t>
            </w:r>
            <w:r>
              <w:rPr>
                <w:sz w:val="24"/>
              </w:rPr>
              <w:t>Администратор сайта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149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350" w:type="dxa"/>
          </w:tcPr>
          <w:p w:rsidR="00964D8F" w:rsidRPr="00F0742C" w:rsidRDefault="00EA2582" w:rsidP="009C722C">
            <w:pPr>
              <w:pStyle w:val="TableParagraph"/>
              <w:ind w:right="94"/>
              <w:rPr>
                <w:sz w:val="24"/>
                <w:szCs w:val="24"/>
              </w:rPr>
            </w:pPr>
            <w:r w:rsidRPr="00F0742C">
              <w:rPr>
                <w:sz w:val="24"/>
                <w:szCs w:val="24"/>
              </w:rPr>
              <w:t>Размещение</w:t>
            </w:r>
            <w:r w:rsidRPr="00F0742C">
              <w:rPr>
                <w:spacing w:val="-11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на</w:t>
            </w:r>
            <w:r w:rsidRPr="00F0742C">
              <w:rPr>
                <w:spacing w:val="-11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информационных</w:t>
            </w:r>
            <w:r w:rsidRPr="00F0742C">
              <w:rPr>
                <w:spacing w:val="-9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стендах</w:t>
            </w:r>
            <w:r w:rsidRPr="00F0742C">
              <w:rPr>
                <w:spacing w:val="-6"/>
                <w:sz w:val="24"/>
                <w:szCs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  <w:r w:rsidRPr="00F0742C">
              <w:rPr>
                <w:sz w:val="24"/>
                <w:szCs w:val="24"/>
              </w:rPr>
              <w:t xml:space="preserve"> контактных телефонов</w:t>
            </w:r>
            <w:r w:rsidR="009C722C" w:rsidRPr="00F0742C">
              <w:rPr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горячих</w:t>
            </w:r>
            <w:r w:rsidRPr="00F0742C">
              <w:rPr>
                <w:spacing w:val="-11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линий,</w:t>
            </w:r>
            <w:r w:rsidRPr="00F0742C">
              <w:rPr>
                <w:spacing w:val="-13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мини-плакатов</w:t>
            </w:r>
            <w:r w:rsidRPr="00F0742C">
              <w:rPr>
                <w:spacing w:val="-14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социальной</w:t>
            </w:r>
            <w:r w:rsidRPr="00F0742C">
              <w:rPr>
                <w:spacing w:val="-13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рекламы,</w:t>
            </w:r>
            <w:r w:rsidRPr="00F0742C">
              <w:rPr>
                <w:spacing w:val="-13"/>
                <w:sz w:val="24"/>
                <w:szCs w:val="24"/>
              </w:rPr>
              <w:t xml:space="preserve"> </w:t>
            </w:r>
            <w:r w:rsidRPr="00F0742C">
              <w:rPr>
                <w:sz w:val="24"/>
                <w:szCs w:val="24"/>
              </w:rPr>
              <w:t>направленных на профилактику коррупционного поведения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93" w:firstLine="139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4D8F" w:rsidRDefault="00964D8F">
      <w:pPr>
        <w:rPr>
          <w:sz w:val="24"/>
        </w:rPr>
        <w:sectPr w:rsidR="00964D8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964D8F" w:rsidRDefault="00964D8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50"/>
        <w:gridCol w:w="3402"/>
        <w:gridCol w:w="2127"/>
        <w:gridCol w:w="1709"/>
      </w:tblGrid>
      <w:tr w:rsidR="00964D8F">
        <w:trPr>
          <w:trHeight w:val="576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75" w:lineRule="exact"/>
              <w:ind w:lef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общественностью</w:t>
            </w:r>
          </w:p>
          <w:p w:rsidR="00964D8F" w:rsidRPr="0083428E" w:rsidRDefault="0083428E">
            <w:pPr>
              <w:pStyle w:val="TableParagraph"/>
              <w:spacing w:before="3" w:line="278" w:lineRule="exact"/>
              <w:ind w:left="251" w:right="1"/>
              <w:jc w:val="center"/>
              <w:rPr>
                <w:b/>
                <w:sz w:val="26"/>
              </w:rPr>
            </w:pPr>
            <w:r w:rsidRPr="0083428E">
              <w:rPr>
                <w:b/>
                <w:sz w:val="26"/>
              </w:rPr>
              <w:t>МДОУ «Ряжский детский сад № 1»</w:t>
            </w:r>
          </w:p>
        </w:tc>
      </w:tr>
      <w:tr w:rsidR="00964D8F">
        <w:trPr>
          <w:trHeight w:val="1379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350" w:type="dxa"/>
          </w:tcPr>
          <w:p w:rsidR="00964D8F" w:rsidRDefault="00EA2582" w:rsidP="009C7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9C722C">
              <w:rPr>
                <w:spacing w:val="-5"/>
                <w:sz w:val="24"/>
              </w:rPr>
              <w:t xml:space="preserve"> </w:t>
            </w:r>
            <w:r w:rsidR="009C722C">
              <w:rPr>
                <w:sz w:val="24"/>
              </w:rPr>
              <w:t>о</w:t>
            </w:r>
            <w:r>
              <w:rPr>
                <w:sz w:val="24"/>
              </w:rPr>
              <w:t>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</w:t>
            </w:r>
            <w:r w:rsidR="009C722C">
              <w:rPr>
                <w:sz w:val="24"/>
              </w:rPr>
              <w:t>(</w:t>
            </w:r>
            <w:r>
              <w:rPr>
                <w:sz w:val="24"/>
              </w:rPr>
              <w:t>муниципальных) учреждениях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отчета о проведении</w:t>
            </w:r>
            <w:r w:rsidR="009C722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муниципального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 с отчётом об их исполнении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964D8F" w:rsidRDefault="00EA2582">
            <w:pPr>
              <w:pStyle w:val="TableParagraph"/>
              <w:ind w:left="621" w:right="609" w:firstLine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бухгалтер, администратор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28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64D8F" w:rsidRDefault="00EA2582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теме «Удовлетворённость потребителей качеством образовательных услуг»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93" w:firstLine="139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964D8F" w:rsidRDefault="00EA258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(ежегодно)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99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администрацией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70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Вторник,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51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приёму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103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 поступающих через информационные каналы связи (электронная почта, телефон, гостевая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964D8F" w:rsidRDefault="00EA25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409" w:right="40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обращений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51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964D8F" w:rsidRDefault="00EA2582">
            <w:pPr>
              <w:pStyle w:val="TableParagraph"/>
              <w:spacing w:line="263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698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Общегрупповые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 </w:t>
            </w:r>
            <w:r>
              <w:rPr>
                <w:spacing w:val="-2"/>
                <w:sz w:val="24"/>
              </w:rPr>
              <w:t>вопросов:</w:t>
            </w:r>
          </w:p>
          <w:p w:rsidR="00964D8F" w:rsidRDefault="00EA258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  <w:p w:rsidR="00964D8F" w:rsidRDefault="00EA258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  <w:p w:rsidR="00964D8F" w:rsidRDefault="00EA258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964D8F" w:rsidRDefault="00EA258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ребёнка.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532" w:right="142" w:firstLine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964D8F" w:rsidRDefault="00EA2582">
            <w:pPr>
              <w:pStyle w:val="TableParagraph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246" w:right="23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pacing w:val="-4"/>
                <w:sz w:val="24"/>
              </w:rPr>
              <w:t>Годовому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428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7350" w:type="dxa"/>
          </w:tcPr>
          <w:p w:rsidR="00964D8F" w:rsidRDefault="00EA2582" w:rsidP="009C722C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Регулярное обновление в </w:t>
            </w:r>
            <w:r w:rsidR="0083428E" w:rsidRPr="00F0742C">
              <w:rPr>
                <w:sz w:val="24"/>
                <w:szCs w:val="24"/>
              </w:rPr>
              <w:t>МДОУ «Ряжский детский сад №</w:t>
            </w:r>
            <w:r w:rsidR="006557AE">
              <w:rPr>
                <w:sz w:val="24"/>
                <w:szCs w:val="24"/>
              </w:rPr>
              <w:t xml:space="preserve"> 3</w:t>
            </w:r>
            <w:r w:rsidR="0083428E" w:rsidRPr="00F0742C">
              <w:rPr>
                <w:sz w:val="24"/>
                <w:szCs w:val="24"/>
              </w:rPr>
              <w:t>»</w:t>
            </w:r>
            <w:r w:rsidR="0083428E">
              <w:rPr>
                <w:sz w:val="26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9C722C">
              <w:rPr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уголка образовательных услуг с целью осуществления прозрачной</w:t>
            </w:r>
            <w:r w:rsidR="009C722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3402" w:type="dxa"/>
          </w:tcPr>
          <w:p w:rsidR="00964D8F" w:rsidRDefault="00C064F2">
            <w:pPr>
              <w:pStyle w:val="TableParagraph"/>
              <w:ind w:left="580" w:hanging="50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естра</w:t>
            </w:r>
            <w:proofErr w:type="spellEnd"/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73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 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4D8F" w:rsidRDefault="00964D8F">
      <w:pPr>
        <w:rPr>
          <w:sz w:val="24"/>
        </w:rPr>
        <w:sectPr w:rsidR="00964D8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964D8F" w:rsidRDefault="00964D8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50"/>
        <w:gridCol w:w="3402"/>
        <w:gridCol w:w="2127"/>
        <w:gridCol w:w="1709"/>
      </w:tblGrid>
      <w:tr w:rsidR="00964D8F">
        <w:trPr>
          <w:trHeight w:val="1106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школе групп с целью ознакомления их с личными правами и</w:t>
            </w:r>
          </w:p>
          <w:p w:rsidR="00964D8F" w:rsidRDefault="00EA25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3402" w:type="dxa"/>
          </w:tcPr>
          <w:p w:rsidR="00C064F2" w:rsidRDefault="00C064F2">
            <w:pPr>
              <w:pStyle w:val="TableParagraph"/>
              <w:spacing w:line="264" w:lineRule="exact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64D8F" w:rsidRDefault="00EA2582">
            <w:pPr>
              <w:pStyle w:val="TableParagraph"/>
              <w:spacing w:line="264" w:lineRule="exact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064F2">
              <w:rPr>
                <w:sz w:val="24"/>
              </w:rPr>
              <w:t>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  <w:r w:rsidR="00C064F2">
              <w:rPr>
                <w:spacing w:val="-2"/>
                <w:sz w:val="24"/>
              </w:rPr>
              <w:t>ы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71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73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73" w:lineRule="exact"/>
              <w:ind w:left="29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  <w:p w:rsidR="00964D8F" w:rsidRPr="0083428E" w:rsidRDefault="006557AE" w:rsidP="006557AE">
            <w:pPr>
              <w:pStyle w:val="TableParagraph"/>
              <w:spacing w:before="3" w:line="277" w:lineRule="exact"/>
              <w:ind w:left="4534"/>
              <w:rPr>
                <w:b/>
                <w:sz w:val="26"/>
              </w:rPr>
            </w:pPr>
            <w:r>
              <w:rPr>
                <w:b/>
                <w:sz w:val="26"/>
              </w:rPr>
              <w:t>МДОУ «Ряжский детский сад № 3»</w:t>
            </w:r>
          </w:p>
        </w:tc>
      </w:tr>
      <w:tr w:rsidR="00964D8F">
        <w:trPr>
          <w:trHeight w:val="827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противодействия коррупции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70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4D8F" w:rsidRDefault="00EA2582">
            <w:pPr>
              <w:pStyle w:val="TableParagraph"/>
              <w:spacing w:line="270" w:lineRule="atLeast"/>
              <w:ind w:left="34" w:righ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49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17" w:right="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 xml:space="preserve">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71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149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7350" w:type="dxa"/>
          </w:tcPr>
          <w:p w:rsidR="00964D8F" w:rsidRDefault="00EA2582" w:rsidP="009C722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Обучение административного персонала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9C722C">
              <w:rPr>
                <w:sz w:val="24"/>
                <w:szCs w:val="24"/>
              </w:rPr>
              <w:t>»</w:t>
            </w:r>
            <w:r w:rsidR="0083428E">
              <w:rPr>
                <w:sz w:val="26"/>
              </w:rPr>
              <w:t xml:space="preserve"> 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предупреждения коррупции (курсах ПК по теме «Противодействие коррупции в</w:t>
            </w:r>
            <w:r w:rsidR="009C722C">
              <w:rPr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управления»)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17" w:right="3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 xml:space="preserve">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ind w:left="282" w:right="272" w:firstLine="1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 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977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7350" w:type="dxa"/>
          </w:tcPr>
          <w:p w:rsidR="00964D8F" w:rsidRPr="00F0742C" w:rsidRDefault="00EA2582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83428E" w:rsidRPr="00F0742C">
              <w:rPr>
                <w:sz w:val="24"/>
                <w:szCs w:val="24"/>
              </w:rPr>
              <w:t>»</w:t>
            </w:r>
            <w:r w:rsidRPr="00F0742C">
              <w:rPr>
                <w:sz w:val="24"/>
                <w:szCs w:val="24"/>
              </w:rPr>
              <w:t>:</w:t>
            </w:r>
          </w:p>
          <w:p w:rsidR="00964D8F" w:rsidRDefault="00EA2582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должностным </w:t>
            </w:r>
            <w:r>
              <w:rPr>
                <w:spacing w:val="-2"/>
                <w:sz w:val="24"/>
              </w:rPr>
              <w:t>положением;</w:t>
            </w:r>
          </w:p>
          <w:p w:rsidR="00964D8F" w:rsidRDefault="00EA2582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недопущении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восприниматься</w:t>
            </w:r>
          </w:p>
          <w:p w:rsidR="00964D8F" w:rsidRDefault="00EA2582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окружающими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согласие принять взятку или как просьба о даче взятки.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4" w:right="2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 лицо за профилактику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275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5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964D8F">
        <w:trPr>
          <w:trHeight w:val="1428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7350" w:type="dxa"/>
          </w:tcPr>
          <w:p w:rsidR="00964D8F" w:rsidRDefault="00EA2582" w:rsidP="009C722C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требований,</w:t>
            </w:r>
            <w:r w:rsidR="009C722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установленных 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223-ФЗ "О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лиц" в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9C722C" w:rsidRPr="009C72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4D8F" w:rsidRDefault="00964D8F">
            <w:pPr>
              <w:pStyle w:val="TableParagraph"/>
              <w:ind w:left="34" w:right="27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72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целевым использованием бюджетных 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9C722C" w:rsidRPr="009C72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7" w:lineRule="exact"/>
              <w:ind w:left="3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964D8F" w:rsidRDefault="00EA2582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7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851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 контроля за недопущением фактов неправомерного взимания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964D8F" w:rsidRDefault="00EA258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9C722C" w:rsidRPr="00F074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ind w:left="34" w:right="2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 лицо за профилактику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4D8F" w:rsidRDefault="00964D8F">
      <w:pPr>
        <w:rPr>
          <w:sz w:val="24"/>
        </w:rPr>
        <w:sectPr w:rsidR="00964D8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964D8F" w:rsidRDefault="00964D8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350"/>
        <w:gridCol w:w="3402"/>
        <w:gridCol w:w="2127"/>
        <w:gridCol w:w="1709"/>
      </w:tblGrid>
      <w:tr w:rsidR="00964D8F">
        <w:trPr>
          <w:trHeight w:val="554"/>
        </w:trPr>
        <w:tc>
          <w:tcPr>
            <w:tcW w:w="696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0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71" w:lineRule="exact"/>
              <w:ind w:left="67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64D8F" w:rsidRDefault="00EA25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689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4D8F" w:rsidRDefault="00EA2582">
            <w:pPr>
              <w:pStyle w:val="TableParagraph"/>
              <w:ind w:right="94"/>
              <w:rPr>
                <w:sz w:val="26"/>
              </w:rPr>
            </w:pPr>
            <w:r>
              <w:rPr>
                <w:sz w:val="24"/>
              </w:rPr>
              <w:t>расходования безвозмездной (спонсорской, благотворительной) 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9C722C" w:rsidRPr="00F0742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557AE">
              <w:rPr>
                <w:spacing w:val="-2"/>
                <w:sz w:val="24"/>
              </w:rPr>
              <w:t>,</w:t>
            </w:r>
          </w:p>
          <w:p w:rsidR="00964D8F" w:rsidRDefault="00EA2582">
            <w:pPr>
              <w:pStyle w:val="TableParagraph"/>
              <w:ind w:left="393" w:right="38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бухгалтер Ответственное лицо за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коррупции </w:t>
            </w:r>
            <w:r>
              <w:rPr>
                <w:sz w:val="24"/>
              </w:rPr>
              <w:t xml:space="preserve">Члены Комиссии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4D8F" w:rsidRDefault="00EA2582">
            <w:pPr>
              <w:pStyle w:val="TableParagraph"/>
              <w:ind w:left="34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554"/>
        </w:trPr>
        <w:tc>
          <w:tcPr>
            <w:tcW w:w="15284" w:type="dxa"/>
            <w:gridSpan w:val="5"/>
          </w:tcPr>
          <w:p w:rsidR="00964D8F" w:rsidRDefault="00EA2582">
            <w:pPr>
              <w:pStyle w:val="TableParagraph"/>
              <w:spacing w:line="275" w:lineRule="exact"/>
              <w:ind w:left="302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7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виде</w:t>
            </w:r>
          </w:p>
        </w:tc>
      </w:tr>
      <w:tr w:rsidR="00964D8F">
        <w:trPr>
          <w:trHeight w:val="552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8.1.</w:t>
            </w:r>
          </w:p>
        </w:tc>
        <w:tc>
          <w:tcPr>
            <w:tcW w:w="7350" w:type="dxa"/>
          </w:tcPr>
          <w:p w:rsidR="00964D8F" w:rsidRDefault="00EA25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8" w:lineRule="exact"/>
              <w:ind w:left="34" w:right="2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  <w:p w:rsidR="00964D8F" w:rsidRDefault="00EA2582">
            <w:pPr>
              <w:pStyle w:val="TableParagraph"/>
              <w:spacing w:line="264" w:lineRule="exact"/>
              <w:ind w:left="34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64D8F">
        <w:trPr>
          <w:trHeight w:val="1148"/>
        </w:trPr>
        <w:tc>
          <w:tcPr>
            <w:tcW w:w="696" w:type="dxa"/>
          </w:tcPr>
          <w:p w:rsidR="00964D8F" w:rsidRDefault="00EA258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7350" w:type="dxa"/>
          </w:tcPr>
          <w:p w:rsidR="00964D8F" w:rsidRDefault="00EA2582" w:rsidP="009C722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Оказание услуг в электронном виде по информированию родителей 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6557AE">
              <w:rPr>
                <w:sz w:val="24"/>
                <w:szCs w:val="24"/>
              </w:rPr>
              <w:t>МДОУ «Ряжский детский сад № 3</w:t>
            </w:r>
            <w:r w:rsidR="009C722C" w:rsidRPr="00F0742C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деятельности</w:t>
            </w:r>
            <w:r w:rsidR="009C722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402" w:type="dxa"/>
          </w:tcPr>
          <w:p w:rsidR="00964D8F" w:rsidRDefault="00EA2582">
            <w:pPr>
              <w:pStyle w:val="TableParagraph"/>
              <w:spacing w:line="267" w:lineRule="exact"/>
              <w:ind w:left="3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964D8F" w:rsidRDefault="00EA2582">
            <w:pPr>
              <w:pStyle w:val="TableParagraph"/>
              <w:ind w:left="34" w:right="2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сайта</w:t>
            </w:r>
          </w:p>
        </w:tc>
        <w:tc>
          <w:tcPr>
            <w:tcW w:w="2127" w:type="dxa"/>
          </w:tcPr>
          <w:p w:rsidR="00964D8F" w:rsidRDefault="00EA25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709" w:type="dxa"/>
          </w:tcPr>
          <w:p w:rsidR="00964D8F" w:rsidRDefault="00964D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64D8F" w:rsidRDefault="00964D8F">
      <w:pPr>
        <w:rPr>
          <w:sz w:val="24"/>
        </w:rPr>
        <w:sectPr w:rsidR="00964D8F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964D8F" w:rsidRDefault="00964D8F">
      <w:pPr>
        <w:pStyle w:val="a3"/>
        <w:spacing w:before="4"/>
        <w:ind w:left="0"/>
        <w:rPr>
          <w:b/>
          <w:sz w:val="17"/>
        </w:rPr>
      </w:pPr>
    </w:p>
    <w:sectPr w:rsidR="00964D8F" w:rsidSect="00964D8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5A2"/>
    <w:multiLevelType w:val="hybridMultilevel"/>
    <w:tmpl w:val="09789940"/>
    <w:lvl w:ilvl="0" w:tplc="DAF2F4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646E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16EE0128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3" w:tplc="CCE0229A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4" w:tplc="E4E48DAA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5" w:tplc="50DA1B0C">
      <w:numFmt w:val="bullet"/>
      <w:lvlText w:val="•"/>
      <w:lvlJc w:val="left"/>
      <w:pPr>
        <w:ind w:left="3720" w:hanging="140"/>
      </w:pPr>
      <w:rPr>
        <w:rFonts w:hint="default"/>
        <w:lang w:val="ru-RU" w:eastAsia="en-US" w:bidi="ar-SA"/>
      </w:rPr>
    </w:lvl>
    <w:lvl w:ilvl="6" w:tplc="1A56CECE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7" w:tplc="7206D16A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8" w:tplc="648E07C6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</w:abstractNum>
  <w:abstractNum w:abstractNumId="1">
    <w:nsid w:val="46BE2A41"/>
    <w:multiLevelType w:val="hybridMultilevel"/>
    <w:tmpl w:val="6472F322"/>
    <w:lvl w:ilvl="0" w:tplc="08D65B24">
      <w:numFmt w:val="bullet"/>
      <w:lvlText w:val="-"/>
      <w:lvlJc w:val="left"/>
      <w:pPr>
        <w:ind w:left="2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F65FF4">
      <w:numFmt w:val="bullet"/>
      <w:lvlText w:val="-"/>
      <w:lvlJc w:val="left"/>
      <w:pPr>
        <w:ind w:left="292" w:hanging="25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85A44D2C">
      <w:numFmt w:val="bullet"/>
      <w:lvlText w:val="•"/>
      <w:lvlJc w:val="left"/>
      <w:pPr>
        <w:ind w:left="2360" w:hanging="257"/>
      </w:pPr>
      <w:rPr>
        <w:rFonts w:hint="default"/>
        <w:lang w:val="ru-RU" w:eastAsia="en-US" w:bidi="ar-SA"/>
      </w:rPr>
    </w:lvl>
    <w:lvl w:ilvl="3" w:tplc="1EFE54DA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6200F0E">
      <w:numFmt w:val="bullet"/>
      <w:lvlText w:val="•"/>
      <w:lvlJc w:val="left"/>
      <w:pPr>
        <w:ind w:left="4421" w:hanging="257"/>
      </w:pPr>
      <w:rPr>
        <w:rFonts w:hint="default"/>
        <w:lang w:val="ru-RU" w:eastAsia="en-US" w:bidi="ar-SA"/>
      </w:rPr>
    </w:lvl>
    <w:lvl w:ilvl="5" w:tplc="D2603B7E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AC060B5E">
      <w:numFmt w:val="bullet"/>
      <w:lvlText w:val="•"/>
      <w:lvlJc w:val="left"/>
      <w:pPr>
        <w:ind w:left="6482" w:hanging="257"/>
      </w:pPr>
      <w:rPr>
        <w:rFonts w:hint="default"/>
        <w:lang w:val="ru-RU" w:eastAsia="en-US" w:bidi="ar-SA"/>
      </w:rPr>
    </w:lvl>
    <w:lvl w:ilvl="7" w:tplc="87F2B3D8">
      <w:numFmt w:val="bullet"/>
      <w:lvlText w:val="•"/>
      <w:lvlJc w:val="left"/>
      <w:pPr>
        <w:ind w:left="7512" w:hanging="257"/>
      </w:pPr>
      <w:rPr>
        <w:rFonts w:hint="default"/>
        <w:lang w:val="ru-RU" w:eastAsia="en-US" w:bidi="ar-SA"/>
      </w:rPr>
    </w:lvl>
    <w:lvl w:ilvl="8" w:tplc="E2AA21E6">
      <w:numFmt w:val="bullet"/>
      <w:lvlText w:val="•"/>
      <w:lvlJc w:val="left"/>
      <w:pPr>
        <w:ind w:left="8543" w:hanging="257"/>
      </w:pPr>
      <w:rPr>
        <w:rFonts w:hint="default"/>
        <w:lang w:val="ru-RU" w:eastAsia="en-US" w:bidi="ar-SA"/>
      </w:rPr>
    </w:lvl>
  </w:abstractNum>
  <w:abstractNum w:abstractNumId="2">
    <w:nsid w:val="4E7D6000"/>
    <w:multiLevelType w:val="hybridMultilevel"/>
    <w:tmpl w:val="3822F0E0"/>
    <w:lvl w:ilvl="0" w:tplc="706450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6701A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2" w:tplc="0BCA7EF2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3" w:tplc="8EE09A80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4" w:tplc="B03A2B58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5" w:tplc="4FF27DF0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6" w:tplc="07B2B6D0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7" w:tplc="BCC46258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  <w:lvl w:ilvl="8" w:tplc="3F6808E6">
      <w:numFmt w:val="bullet"/>
      <w:lvlText w:val="•"/>
      <w:lvlJc w:val="left"/>
      <w:pPr>
        <w:ind w:left="5920" w:hanging="140"/>
      </w:pPr>
      <w:rPr>
        <w:rFonts w:hint="default"/>
        <w:lang w:val="ru-RU" w:eastAsia="en-US" w:bidi="ar-SA"/>
      </w:rPr>
    </w:lvl>
  </w:abstractNum>
  <w:abstractNum w:abstractNumId="3">
    <w:nsid w:val="6A3C4C03"/>
    <w:multiLevelType w:val="hybridMultilevel"/>
    <w:tmpl w:val="A2CCFFC2"/>
    <w:lvl w:ilvl="0" w:tplc="68A88994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7A29AA">
      <w:numFmt w:val="bullet"/>
      <w:lvlText w:val="•"/>
      <w:lvlJc w:val="left"/>
      <w:pPr>
        <w:ind w:left="950" w:hanging="130"/>
      </w:pPr>
      <w:rPr>
        <w:rFonts w:hint="default"/>
        <w:lang w:val="ru-RU" w:eastAsia="en-US" w:bidi="ar-SA"/>
      </w:rPr>
    </w:lvl>
    <w:lvl w:ilvl="2" w:tplc="BBA8B21C">
      <w:numFmt w:val="bullet"/>
      <w:lvlText w:val="•"/>
      <w:lvlJc w:val="left"/>
      <w:pPr>
        <w:ind w:left="1660" w:hanging="130"/>
      </w:pPr>
      <w:rPr>
        <w:rFonts w:hint="default"/>
        <w:lang w:val="ru-RU" w:eastAsia="en-US" w:bidi="ar-SA"/>
      </w:rPr>
    </w:lvl>
    <w:lvl w:ilvl="3" w:tplc="881CFF08">
      <w:numFmt w:val="bullet"/>
      <w:lvlText w:val="•"/>
      <w:lvlJc w:val="left"/>
      <w:pPr>
        <w:ind w:left="2370" w:hanging="130"/>
      </w:pPr>
      <w:rPr>
        <w:rFonts w:hint="default"/>
        <w:lang w:val="ru-RU" w:eastAsia="en-US" w:bidi="ar-SA"/>
      </w:rPr>
    </w:lvl>
    <w:lvl w:ilvl="4" w:tplc="7EF881D8">
      <w:numFmt w:val="bullet"/>
      <w:lvlText w:val="•"/>
      <w:lvlJc w:val="left"/>
      <w:pPr>
        <w:ind w:left="3080" w:hanging="130"/>
      </w:pPr>
      <w:rPr>
        <w:rFonts w:hint="default"/>
        <w:lang w:val="ru-RU" w:eastAsia="en-US" w:bidi="ar-SA"/>
      </w:rPr>
    </w:lvl>
    <w:lvl w:ilvl="5" w:tplc="DD5A71B8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6" w:tplc="0FC44C82">
      <w:numFmt w:val="bullet"/>
      <w:lvlText w:val="•"/>
      <w:lvlJc w:val="left"/>
      <w:pPr>
        <w:ind w:left="4500" w:hanging="130"/>
      </w:pPr>
      <w:rPr>
        <w:rFonts w:hint="default"/>
        <w:lang w:val="ru-RU" w:eastAsia="en-US" w:bidi="ar-SA"/>
      </w:rPr>
    </w:lvl>
    <w:lvl w:ilvl="7" w:tplc="AC3C1C5A">
      <w:numFmt w:val="bullet"/>
      <w:lvlText w:val="•"/>
      <w:lvlJc w:val="left"/>
      <w:pPr>
        <w:ind w:left="5210" w:hanging="130"/>
      </w:pPr>
      <w:rPr>
        <w:rFonts w:hint="default"/>
        <w:lang w:val="ru-RU" w:eastAsia="en-US" w:bidi="ar-SA"/>
      </w:rPr>
    </w:lvl>
    <w:lvl w:ilvl="8" w:tplc="1ACA1D26">
      <w:numFmt w:val="bullet"/>
      <w:lvlText w:val="•"/>
      <w:lvlJc w:val="left"/>
      <w:pPr>
        <w:ind w:left="5920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4D8F"/>
    <w:rsid w:val="00290C27"/>
    <w:rsid w:val="006557AE"/>
    <w:rsid w:val="0083428E"/>
    <w:rsid w:val="00964D8F"/>
    <w:rsid w:val="009C722C"/>
    <w:rsid w:val="00C064F2"/>
    <w:rsid w:val="00D50625"/>
    <w:rsid w:val="00EA2582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D8F"/>
    <w:pPr>
      <w:ind w:left="29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64D8F"/>
    <w:pPr>
      <w:ind w:left="292" w:right="106" w:firstLine="566"/>
    </w:pPr>
  </w:style>
  <w:style w:type="paragraph" w:customStyle="1" w:styleId="TableParagraph">
    <w:name w:val="Table Paragraph"/>
    <w:basedOn w:val="a"/>
    <w:uiPriority w:val="1"/>
    <w:qFormat/>
    <w:rsid w:val="00964D8F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50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1</cp:lastModifiedBy>
  <cp:revision>8</cp:revision>
  <cp:lastPrinted>2025-01-29T10:46:00Z</cp:lastPrinted>
  <dcterms:created xsi:type="dcterms:W3CDTF">2025-01-29T08:31:00Z</dcterms:created>
  <dcterms:modified xsi:type="dcterms:W3CDTF">2025-01-31T10:41:00Z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2025-01-29T00:00:00Z</vt:filetime>
  </property>
  <property fmtid="{D5CDD505-2E9C-101B-9397-08002B2CF9AE}" pid="5" name="Producer">
    <vt:lpwstr>ABBYY PDF Transformer+</vt:lpwstr>
  </property>
</Properties>
</file>